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2990FB75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</w:t>
      </w:r>
      <w:r w:rsidR="00EA3BFD">
        <w:rPr>
          <w:rFonts w:cs="Calibri"/>
          <w:b/>
          <w:sz w:val="20"/>
          <w:szCs w:val="20"/>
        </w:rPr>
        <w:t>ΛΟΓΙΣΤΙΚΗΣ ΚΑΙ ΠΛΗΡΟΦΟΡΙΑΚΩΝ ΣΥΣΤΗΜΑΤΩΝ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837D" w14:textId="77777777" w:rsidR="00B73B9B" w:rsidRDefault="00B73B9B" w:rsidP="00467345">
      <w:pPr>
        <w:spacing w:after="0" w:line="240" w:lineRule="auto"/>
      </w:pPr>
      <w:r>
        <w:separator/>
      </w:r>
    </w:p>
  </w:endnote>
  <w:endnote w:type="continuationSeparator" w:id="0">
    <w:p w14:paraId="62276B21" w14:textId="77777777" w:rsidR="00B73B9B" w:rsidRDefault="00B73B9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F54B" w14:textId="77777777" w:rsidR="00B73B9B" w:rsidRDefault="00B73B9B" w:rsidP="00467345">
      <w:pPr>
        <w:spacing w:after="0" w:line="240" w:lineRule="auto"/>
      </w:pPr>
      <w:r>
        <w:separator/>
      </w:r>
    </w:p>
  </w:footnote>
  <w:footnote w:type="continuationSeparator" w:id="0">
    <w:p w14:paraId="5650DF2A" w14:textId="77777777" w:rsidR="00B73B9B" w:rsidRDefault="00B73B9B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5375">
    <w:abstractNumId w:val="2"/>
  </w:num>
  <w:num w:numId="2" w16cid:durableId="39774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4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9B6B8E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3B9B"/>
    <w:rsid w:val="00B741BB"/>
    <w:rsid w:val="00BA685B"/>
    <w:rsid w:val="00BB20C3"/>
    <w:rsid w:val="00BD3CA1"/>
    <w:rsid w:val="00BD7E79"/>
    <w:rsid w:val="00BE64CE"/>
    <w:rsid w:val="00BF33BA"/>
    <w:rsid w:val="00C2027E"/>
    <w:rsid w:val="00C52E63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3BFD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2026-05-15T11:17:00Z</dcterms:created>
  <dcterms:modified xsi:type="dcterms:W3CDTF">2026-05-18T10:20:00Z</dcterms:modified>
</cp:coreProperties>
</file>